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00" w:rsidRDefault="00B97800">
      <w:pPr>
        <w:rPr>
          <w:rFonts w:ascii="Calibri" w:eastAsia="Calibri" w:hAnsi="Calibri" w:cs="Calibri"/>
        </w:rPr>
      </w:pPr>
    </w:p>
    <w:p w:rsidR="00B97800" w:rsidRDefault="006343D7">
      <w:pPr>
        <w:spacing w:after="0" w:line="324" w:lineRule="auto"/>
        <w:jc w:val="center"/>
        <w:rPr>
          <w:rFonts w:ascii="Arial" w:eastAsia="Arial" w:hAnsi="Arial" w:cs="Arial"/>
          <w:b/>
          <w:color w:val="666666"/>
          <w:sz w:val="24"/>
        </w:rPr>
      </w:pPr>
      <w:r>
        <w:rPr>
          <w:rFonts w:ascii="Arial" w:eastAsia="Arial" w:hAnsi="Arial" w:cs="Arial"/>
          <w:b/>
          <w:color w:val="666666"/>
          <w:sz w:val="24"/>
        </w:rPr>
        <w:t xml:space="preserve">ISTITUTO COMPRENSIVO “ANDREA FANTONI“ – ROVETTA </w:t>
      </w:r>
    </w:p>
    <w:p w:rsidR="00B97800" w:rsidRDefault="006343D7">
      <w:pPr>
        <w:spacing w:after="0" w:line="324" w:lineRule="auto"/>
        <w:jc w:val="center"/>
        <w:rPr>
          <w:rFonts w:ascii="Arial" w:eastAsia="Arial" w:hAnsi="Arial" w:cs="Arial"/>
          <w:b/>
          <w:color w:val="666666"/>
          <w:sz w:val="24"/>
        </w:rPr>
      </w:pPr>
      <w:r>
        <w:rPr>
          <w:rFonts w:ascii="Arial" w:eastAsia="Arial" w:hAnsi="Arial" w:cs="Arial"/>
          <w:b/>
          <w:color w:val="666666"/>
          <w:sz w:val="24"/>
        </w:rPr>
        <w:t xml:space="preserve">Scuola dell'Infanzia  -  Primaria  -  Secondaria di 1° grado </w:t>
      </w:r>
    </w:p>
    <w:p w:rsidR="00B97800" w:rsidRDefault="006343D7">
      <w:pPr>
        <w:spacing w:after="0" w:line="324" w:lineRule="auto"/>
        <w:jc w:val="center"/>
        <w:rPr>
          <w:rFonts w:ascii="Arial" w:eastAsia="Arial" w:hAnsi="Arial" w:cs="Arial"/>
          <w:b/>
          <w:color w:val="666666"/>
          <w:sz w:val="24"/>
        </w:rPr>
      </w:pPr>
      <w:r>
        <w:rPr>
          <w:rFonts w:ascii="Arial" w:eastAsia="Arial" w:hAnsi="Arial" w:cs="Arial"/>
          <w:b/>
          <w:color w:val="666666"/>
          <w:sz w:val="24"/>
        </w:rPr>
        <w:t xml:space="preserve">24020 ROVETTA (BG) - Viale Papa Giovanni XXIII, 10  </w:t>
      </w:r>
    </w:p>
    <w:p w:rsidR="00B97800" w:rsidRPr="006343D7" w:rsidRDefault="006343D7">
      <w:pPr>
        <w:spacing w:after="0" w:line="324" w:lineRule="auto"/>
        <w:jc w:val="center"/>
        <w:rPr>
          <w:rFonts w:ascii="Arial" w:eastAsia="Arial" w:hAnsi="Arial" w:cs="Arial"/>
          <w:b/>
          <w:color w:val="666666"/>
          <w:sz w:val="24"/>
          <w:lang w:val="en-GB"/>
        </w:rPr>
      </w:pPr>
      <w:r>
        <w:rPr>
          <w:rFonts w:ascii="Arial" w:eastAsia="Arial" w:hAnsi="Arial" w:cs="Arial"/>
          <w:b/>
          <w:color w:val="666666"/>
          <w:sz w:val="24"/>
        </w:rPr>
        <w:t xml:space="preserve">  </w:t>
      </w:r>
      <w:r w:rsidRPr="006343D7">
        <w:rPr>
          <w:rFonts w:ascii="Arial" w:eastAsia="Arial" w:hAnsi="Arial" w:cs="Arial"/>
          <w:b/>
          <w:color w:val="666666"/>
          <w:sz w:val="24"/>
          <w:lang w:val="en-GB"/>
        </w:rPr>
        <w:t xml:space="preserve">tel.: 0346 71373 – fax: 0346 71102  c.f.: 90017410169  cod. min.: BGIC868003 </w:t>
      </w:r>
    </w:p>
    <w:p w:rsidR="00B97800" w:rsidRDefault="006343D7">
      <w:pPr>
        <w:spacing w:after="0" w:line="324" w:lineRule="auto"/>
        <w:jc w:val="center"/>
        <w:rPr>
          <w:rFonts w:ascii="Arial" w:eastAsia="Arial" w:hAnsi="Arial" w:cs="Arial"/>
          <w:b/>
          <w:color w:val="666666"/>
          <w:sz w:val="24"/>
        </w:rPr>
      </w:pPr>
      <w:r w:rsidRPr="006343D7">
        <w:rPr>
          <w:rFonts w:ascii="Arial" w:eastAsia="Arial" w:hAnsi="Arial" w:cs="Arial"/>
          <w:b/>
          <w:color w:val="666666"/>
          <w:sz w:val="24"/>
          <w:lang w:val="en-GB"/>
        </w:rPr>
        <w:t xml:space="preserve">  </w:t>
      </w:r>
      <w:proofErr w:type="spellStart"/>
      <w:r>
        <w:rPr>
          <w:rFonts w:ascii="Arial" w:eastAsia="Arial" w:hAnsi="Arial" w:cs="Arial"/>
          <w:b/>
          <w:color w:val="666666"/>
          <w:sz w:val="24"/>
        </w:rPr>
        <w:t>u.r.l</w:t>
      </w:r>
      <w:proofErr w:type="spellEnd"/>
      <w:r>
        <w:rPr>
          <w:rFonts w:ascii="Arial" w:eastAsia="Arial" w:hAnsi="Arial" w:cs="Arial"/>
          <w:b/>
          <w:color w:val="666666"/>
          <w:sz w:val="24"/>
        </w:rPr>
        <w:t xml:space="preserve">.: </w:t>
      </w:r>
      <w:hyperlink r:id="rId5">
        <w:r>
          <w:rPr>
            <w:rFonts w:ascii="Arial" w:eastAsia="Arial" w:hAnsi="Arial" w:cs="Arial"/>
            <w:b/>
            <w:color w:val="666666"/>
            <w:sz w:val="24"/>
            <w:u w:val="single"/>
          </w:rPr>
          <w:t>www.scuolerovetta.gov.it</w:t>
        </w:r>
      </w:hyperlink>
      <w:r>
        <w:rPr>
          <w:rFonts w:ascii="Arial" w:eastAsia="Arial" w:hAnsi="Arial" w:cs="Arial"/>
          <w:b/>
          <w:color w:val="666666"/>
          <w:sz w:val="24"/>
        </w:rPr>
        <w:t xml:space="preserve">   e-mail: info@scuolerovetta.it</w:t>
      </w:r>
    </w:p>
    <w:p w:rsidR="00B97800" w:rsidRDefault="006343D7">
      <w:pPr>
        <w:spacing w:after="0" w:line="324" w:lineRule="auto"/>
        <w:jc w:val="center"/>
        <w:rPr>
          <w:rFonts w:ascii="Arial" w:eastAsia="Arial" w:hAnsi="Arial" w:cs="Arial"/>
          <w:color w:val="666666"/>
          <w:sz w:val="32"/>
        </w:rPr>
      </w:pPr>
      <w:r>
        <w:rPr>
          <w:rFonts w:ascii="Arial" w:eastAsia="Arial" w:hAnsi="Arial" w:cs="Arial"/>
          <w:b/>
          <w:color w:val="666666"/>
          <w:sz w:val="36"/>
        </w:rPr>
        <w:t xml:space="preserve"> </w:t>
      </w:r>
    </w:p>
    <w:p w:rsidR="00B97800" w:rsidRDefault="003E0D24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666666"/>
          <w:sz w:val="28"/>
        </w:rPr>
        <w:t xml:space="preserve">                    </w:t>
      </w:r>
      <w:r w:rsidR="006343D7">
        <w:rPr>
          <w:rFonts w:ascii="Arial" w:eastAsia="Arial" w:hAnsi="Arial" w:cs="Arial"/>
          <w:color w:val="666666"/>
          <w:sz w:val="28"/>
        </w:rPr>
        <w:t>ANNO SCOLASTICO</w:t>
      </w:r>
      <w:r>
        <w:rPr>
          <w:rFonts w:ascii="Arial" w:eastAsia="Arial" w:hAnsi="Arial" w:cs="Arial"/>
          <w:color w:val="666666"/>
          <w:sz w:val="28"/>
        </w:rPr>
        <w:t>____________________________</w:t>
      </w:r>
    </w:p>
    <w:tbl>
      <w:tblPr>
        <w:tblW w:w="0" w:type="auto"/>
        <w:tblInd w:w="163" w:type="dxa"/>
        <w:tblCellMar>
          <w:left w:w="10" w:type="dxa"/>
          <w:right w:w="10" w:type="dxa"/>
        </w:tblCellMar>
        <w:tblLook w:val="0000"/>
      </w:tblPr>
      <w:tblGrid>
        <w:gridCol w:w="8725"/>
        <w:gridCol w:w="910"/>
      </w:tblGrid>
      <w:tr w:rsidR="00B97800" w:rsidTr="003E0D24">
        <w:trPr>
          <w:trHeight w:val="574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rPr>
                <w:rFonts w:ascii="Arial" w:eastAsia="Arial" w:hAnsi="Arial" w:cs="Arial"/>
              </w:rPr>
            </w:pPr>
          </w:p>
          <w:p w:rsidR="00B97800" w:rsidRDefault="00B97800">
            <w:pPr>
              <w:rPr>
                <w:rFonts w:ascii="Arial" w:eastAsia="Arial" w:hAnsi="Arial" w:cs="Arial"/>
              </w:rPr>
            </w:pPr>
          </w:p>
          <w:p w:rsidR="00B97800" w:rsidRDefault="006343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 seguente </w:t>
            </w:r>
            <w:r>
              <w:rPr>
                <w:rFonts w:ascii="Arial" w:eastAsia="Arial" w:hAnsi="Arial" w:cs="Arial"/>
                <w:i/>
              </w:rPr>
              <w:t>Piano didattico personalizzato</w:t>
            </w:r>
            <w:r>
              <w:rPr>
                <w:rFonts w:ascii="Arial" w:eastAsia="Arial" w:hAnsi="Arial" w:cs="Arial"/>
              </w:rPr>
              <w:t xml:space="preserve"> è un patto formativo tra</w:t>
            </w:r>
          </w:p>
          <w:p w:rsidR="00B97800" w:rsidRDefault="006343D7">
            <w:pPr>
              <w:numPr>
                <w:ilvl w:val="0"/>
                <w:numId w:val="1"/>
              </w:numPr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DOCENTI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</w:rPr>
              <w:t xml:space="preserve"> CLASSE  </w:t>
            </w:r>
            <w:r>
              <w:rPr>
                <w:rFonts w:ascii="Arial" w:eastAsia="Arial" w:hAnsi="Arial" w:cs="Arial"/>
              </w:rPr>
              <w:tab/>
              <w:t>___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____________________________</w:t>
            </w:r>
          </w:p>
          <w:p w:rsidR="00B97800" w:rsidRDefault="006343D7">
            <w:pPr>
              <w:ind w:left="2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____________________________</w:t>
            </w:r>
          </w:p>
          <w:p w:rsidR="00B97800" w:rsidRDefault="006343D7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____________________________</w:t>
            </w:r>
          </w:p>
          <w:p w:rsidR="00B97800" w:rsidRDefault="00B97800">
            <w:pPr>
              <w:ind w:left="720"/>
              <w:rPr>
                <w:rFonts w:ascii="Arial" w:eastAsia="Arial" w:hAnsi="Arial" w:cs="Arial"/>
              </w:rPr>
            </w:pPr>
          </w:p>
          <w:p w:rsidR="00B97800" w:rsidRDefault="006343D7">
            <w:pPr>
              <w:numPr>
                <w:ilvl w:val="0"/>
                <w:numId w:val="2"/>
              </w:numPr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GLI OPERATORI  SOCIO – SANITARI</w:t>
            </w:r>
            <w:r>
              <w:rPr>
                <w:rFonts w:ascii="Arial" w:eastAsia="Arial" w:hAnsi="Arial" w:cs="Arial"/>
              </w:rPr>
              <w:tab/>
              <w:t xml:space="preserve"> ____________________________</w:t>
            </w:r>
          </w:p>
          <w:p w:rsidR="00B97800" w:rsidRDefault="006343D7">
            <w:pPr>
              <w:ind w:left="2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_____________________________</w:t>
            </w:r>
          </w:p>
          <w:p w:rsidR="00B97800" w:rsidRDefault="006343D7">
            <w:pPr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  <w:p w:rsidR="00B97800" w:rsidRDefault="006343D7">
            <w:pPr>
              <w:numPr>
                <w:ilvl w:val="0"/>
                <w:numId w:val="3"/>
              </w:numPr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GENITORI DELL’ALUNNO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____________________________</w:t>
            </w:r>
          </w:p>
          <w:p w:rsidR="00B97800" w:rsidRDefault="006343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ind w:left="2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_____________________________</w:t>
            </w:r>
            <w:r>
              <w:rPr>
                <w:rFonts w:ascii="Arial" w:eastAsia="Arial" w:hAnsi="Arial" w:cs="Arial"/>
              </w:rPr>
              <w:tab/>
            </w:r>
          </w:p>
          <w:p w:rsidR="00B97800" w:rsidRDefault="00B97800">
            <w:pPr>
              <w:ind w:left="2832"/>
              <w:rPr>
                <w:rFonts w:ascii="Arial" w:eastAsia="Arial" w:hAnsi="Arial" w:cs="Arial"/>
                <w:b/>
              </w:rPr>
            </w:pPr>
          </w:p>
          <w:p w:rsidR="00B97800" w:rsidRDefault="006343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Considerata</w:t>
            </w:r>
          </w:p>
          <w:p w:rsidR="00B97800" w:rsidRDefault="006343D7">
            <w:pPr>
              <w:numPr>
                <w:ilvl w:val="0"/>
                <w:numId w:val="4"/>
              </w:numPr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 situazione di bisogno educativo speciale dell’alunno;</w:t>
            </w:r>
          </w:p>
          <w:p w:rsidR="00B97800" w:rsidRDefault="006343D7">
            <w:pPr>
              <w:numPr>
                <w:ilvl w:val="0"/>
                <w:numId w:val="4"/>
              </w:numPr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 normativa vigente, il POF e l’autonomia scolastica.</w:t>
            </w:r>
          </w:p>
          <w:p w:rsidR="00B97800" w:rsidRDefault="006343D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1. DATI  RELATIVI  ALL’ALUNNO</w:t>
            </w:r>
          </w:p>
          <w:p w:rsidR="00B97800" w:rsidRDefault="00B97800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140"/>
              <w:gridCol w:w="6415"/>
            </w:tblGrid>
            <w:tr w:rsidR="00B97800">
              <w:trPr>
                <w:trHeight w:val="496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Cognome e nome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B9780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97800">
              <w:trPr>
                <w:trHeight w:val="431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Data e luogo di 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nascita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B9780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97800">
              <w:trPr>
                <w:trHeight w:val="431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Residenza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pacing w:after="0" w:line="36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Residenza....................................................................................</w:t>
                  </w:r>
                </w:p>
                <w:p w:rsidR="00B97800" w:rsidRDefault="006343D7">
                  <w:pPr>
                    <w:spacing w:after="0" w:line="360" w:lineRule="auto"/>
                  </w:pPr>
                  <w:r>
                    <w:rPr>
                      <w:rFonts w:ascii="Arial" w:eastAsia="Arial" w:hAnsi="Arial" w:cs="Arial"/>
                    </w:rPr>
                    <w:t>Indirizzo........................................................................................</w:t>
                  </w:r>
                </w:p>
              </w:tc>
            </w:tr>
            <w:tr w:rsidR="00B97800">
              <w:trPr>
                <w:trHeight w:val="431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Nazionalità e lingua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pacing w:before="120" w:after="0" w:line="36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Nazionalità </w:t>
                  </w:r>
                  <w:r>
                    <w:rPr>
                      <w:rFonts w:ascii="Arial" w:eastAsia="Arial" w:hAnsi="Arial" w:cs="Arial"/>
                    </w:rPr>
                    <w:t>……………………………………..</w:t>
                  </w:r>
                </w:p>
                <w:p w:rsidR="00B97800" w:rsidRDefault="006343D7">
                  <w:pPr>
                    <w:spacing w:after="0" w:line="36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Arrivo in Italia ................................................................</w:t>
                  </w:r>
                </w:p>
                <w:p w:rsidR="00B97800" w:rsidRDefault="006343D7">
                  <w:pPr>
                    <w:spacing w:after="0" w:line="36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lastRenderedPageBreak/>
                    <w:t>Madre lingua: ………………………………………………………</w:t>
                  </w:r>
                </w:p>
                <w:p w:rsidR="00B97800" w:rsidRDefault="006343D7">
                  <w:pPr>
                    <w:spacing w:after="0" w:line="36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Altre lingue: ………………………………………………………….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</w:rPr>
                    <w:t>Lingua usata all’interno del nucleo familiare: ……………………</w:t>
                  </w:r>
                </w:p>
              </w:tc>
            </w:tr>
            <w:tr w:rsidR="00B97800">
              <w:trPr>
                <w:trHeight w:val="431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lastRenderedPageBreak/>
                    <w:t xml:space="preserve">Composizione del nucleo 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familiare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before="120" w:after="12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▪</w:t>
                  </w:r>
                  <w:r>
                    <w:rPr>
                      <w:rFonts w:ascii="Arial" w:eastAsia="Arial" w:hAnsi="Arial" w:cs="Arial"/>
                    </w:rPr>
                    <w:t xml:space="preserve"> Padre: ……………………….. Nazionalità: ……………….</w:t>
                  </w:r>
                </w:p>
                <w:p w:rsidR="00B97800" w:rsidRDefault="006343D7">
                  <w:pPr>
                    <w:suppressAutoHyphens/>
                    <w:spacing w:after="12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Madre lingua: ……………….. Altre lingue: ……………….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▪</w:t>
                  </w:r>
                  <w:r>
                    <w:rPr>
                      <w:rFonts w:ascii="Arial" w:eastAsia="Arial" w:hAnsi="Arial" w:cs="Arial"/>
                    </w:rPr>
                    <w:t xml:space="preserve"> Madre: ……………………….. Nazionalità: ……………….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Madre lingua: ……………….. Altre lingue: ……………….</w:t>
                  </w:r>
                </w:p>
                <w:p w:rsidR="00B97800" w:rsidRDefault="00B97800">
                  <w:pPr>
                    <w:suppressAutoHyphens/>
                    <w:spacing w:after="0" w:line="240" w:lineRule="auto"/>
                  </w:pPr>
                </w:p>
              </w:tc>
            </w:tr>
            <w:tr w:rsidR="00B97800">
              <w:trPr>
                <w:trHeight w:val="1641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Individuazione della situazione di bisogno educativo speciale</w:t>
                  </w:r>
                </w:p>
                <w:p w:rsidR="00B97800" w:rsidRDefault="00B97800">
                  <w:pPr>
                    <w:suppressAutoHyphens/>
                    <w:spacing w:after="0" w:line="240" w:lineRule="auto"/>
                  </w:pP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before="120" w:after="12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L’indiv</w:t>
                  </w:r>
                  <w:r>
                    <w:rPr>
                      <w:rFonts w:ascii="Arial" w:eastAsia="Arial" w:hAnsi="Arial" w:cs="Arial"/>
                    </w:rPr>
                    <w:t>iduazione è stata effettuata tramite:</w:t>
                  </w:r>
                </w:p>
                <w:p w:rsidR="00B97800" w:rsidRDefault="006343D7">
                  <w:pPr>
                    <w:suppressAutoHyphens/>
                    <w:spacing w:before="120" w:after="12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diagnosi specialistica</w:t>
                  </w:r>
                </w:p>
                <w:p w:rsidR="00B97800" w:rsidRDefault="006343D7">
                  <w:pPr>
                    <w:suppressAutoHyphens/>
                    <w:spacing w:after="12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segnalazione da parte dei Servizi Sociali</w:t>
                  </w:r>
                </w:p>
                <w:p w:rsidR="00B97800" w:rsidRDefault="006343D7">
                  <w:pPr>
                    <w:suppressAutoHyphens/>
                    <w:spacing w:after="12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Consiglio di classe</w:t>
                  </w:r>
                </w:p>
                <w:p w:rsidR="00B97800" w:rsidRDefault="00B97800">
                  <w:pPr>
                    <w:suppressAutoHyphens/>
                    <w:spacing w:after="0" w:line="240" w:lineRule="auto"/>
                  </w:pPr>
                </w:p>
              </w:tc>
            </w:tr>
            <w:tr w:rsidR="00B97800">
              <w:trPr>
                <w:trHeight w:val="1993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Difficoltà prevalenti</w:t>
                  </w:r>
                </w:p>
                <w:p w:rsidR="00B97800" w:rsidRDefault="00B97800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</w:rPr>
                  </w:pPr>
                </w:p>
                <w:p w:rsidR="00B97800" w:rsidRDefault="00B97800">
                  <w:pPr>
                    <w:suppressAutoHyphens/>
                    <w:spacing w:after="0" w:line="240" w:lineRule="auto"/>
                  </w:pP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before="120"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Diagnosi di ………… redatta da ………….. in data…………..</w:t>
                  </w:r>
                </w:p>
                <w:p w:rsidR="00B97800" w:rsidRDefault="006343D7">
                  <w:pPr>
                    <w:suppressAutoHyphens/>
                    <w:spacing w:before="120"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oppure</w:t>
                  </w:r>
                </w:p>
                <w:p w:rsidR="00B97800" w:rsidRDefault="006343D7">
                  <w:pPr>
                    <w:suppressAutoHyphens/>
                    <w:spacing w:before="120" w:after="0" w:line="240" w:lineRule="auto"/>
                  </w:pPr>
                  <w:r>
                    <w:rPr>
                      <w:rFonts w:ascii="Arial" w:eastAsia="Arial" w:hAnsi="Arial" w:cs="Arial"/>
                      <w:i/>
                    </w:rPr>
                    <w:t>specificare le difficoltà prevalenti individuate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dai Servizi o dalle insegnanti (ed allegare relazione più dettagliata dove va indicata la data di compilazione e il nominativo del referente dei Servizi o quelli dei docenti)</w:t>
                  </w:r>
                </w:p>
              </w:tc>
            </w:tr>
            <w:tr w:rsidR="00B97800">
              <w:trPr>
                <w:trHeight w:val="535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Informazioni dalla famiglia </w:t>
                  </w:r>
                  <w:r>
                    <w:rPr>
                      <w:rFonts w:ascii="Arial" w:eastAsia="Arial" w:hAnsi="Arial" w:cs="Arial"/>
                      <w:sz w:val="18"/>
                      <w:vertAlign w:val="subscript"/>
                    </w:rPr>
                    <w:t xml:space="preserve">2 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B97800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97800">
              <w:trPr>
                <w:trHeight w:val="410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Frequenza scolastica 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(indicare la sezione e </w:t>
                  </w:r>
                  <w:r>
                    <w:rPr>
                      <w:rFonts w:ascii="Arial" w:eastAsia="Arial" w:hAnsi="Arial" w:cs="Arial"/>
                      <w:sz w:val="18"/>
                    </w:rPr>
                    <w:t>il tempo scuola dell’alunno)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Sezione_______________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Tempo scuola __________</w:t>
                  </w:r>
                </w:p>
                <w:p w:rsidR="00B97800" w:rsidRDefault="00B97800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Nel/i precedente/i anno/i la frequenza è stata:</w:t>
                  </w:r>
                </w:p>
                <w:p w:rsidR="00B97800" w:rsidRDefault="006343D7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1080" w:hanging="360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regolare</w:t>
                  </w:r>
                </w:p>
                <w:p w:rsidR="00B97800" w:rsidRDefault="006343D7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ind w:left="1080" w:hanging="360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non regolare 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i/>
                      <w:sz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             (indicare eventuali motivi se utili a delineare il quadro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             complessivo dell’alunno)</w:t>
                  </w:r>
                </w:p>
              </w:tc>
            </w:tr>
            <w:tr w:rsidR="00B97800">
              <w:trPr>
                <w:trHeight w:val="1294"/>
              </w:trPr>
              <w:tc>
                <w:tcPr>
                  <w:tcW w:w="3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836967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Impegni extra-scolastici</w:t>
                  </w:r>
                </w:p>
              </w:tc>
              <w:tc>
                <w:tcPr>
                  <w:tcW w:w="6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97800" w:rsidRDefault="006343D7">
                  <w:pPr>
                    <w:tabs>
                      <w:tab w:val="left" w:pos="1428"/>
                    </w:tabs>
                    <w:suppressAutoHyphens/>
                    <w:spacing w:after="0" w:line="36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□ </w:t>
                  </w:r>
                  <w:r>
                    <w:rPr>
                      <w:rFonts w:ascii="Arial" w:eastAsia="Arial" w:hAnsi="Arial" w:cs="Arial"/>
                      <w:sz w:val="20"/>
                    </w:rPr>
                    <w:t>gruppi sportivi ………………………………………………….......</w:t>
                  </w:r>
                </w:p>
                <w:p w:rsidR="00B97800" w:rsidRDefault="006343D7">
                  <w:pPr>
                    <w:tabs>
                      <w:tab w:val="left" w:pos="1428"/>
                    </w:tabs>
                    <w:suppressAutoHyphens/>
                    <w:spacing w:after="0" w:line="36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□ </w:t>
                  </w:r>
                  <w:r>
                    <w:rPr>
                      <w:rFonts w:ascii="Arial" w:eastAsia="Arial" w:hAnsi="Arial" w:cs="Arial"/>
                      <w:sz w:val="20"/>
                    </w:rPr>
                    <w:t>gruppi a carattere culturale o ricreativi …………………………………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□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relazioni amicali </w:t>
                  </w:r>
                  <w:r>
                    <w:rPr>
                      <w:rFonts w:ascii="Arial" w:eastAsia="Arial" w:hAnsi="Arial" w:cs="Arial"/>
                      <w:sz w:val="20"/>
                    </w:rPr>
                    <w:t>.................................................................................</w:t>
                  </w:r>
                </w:p>
                <w:p w:rsidR="00B97800" w:rsidRDefault="006343D7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□ altro …………………………………………………………………….</w:t>
                  </w:r>
                </w:p>
              </w:tc>
            </w:tr>
          </w:tbl>
          <w:p w:rsidR="00B97800" w:rsidRDefault="006343D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Note</w:t>
            </w:r>
          </w:p>
          <w:p w:rsidR="00B97800" w:rsidRDefault="006343D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Difficoltà e punti di forza individuati dalla famiglia, vissuto della famiglia rispetto alle difficoltà del figlio, vissuto del </w:t>
            </w:r>
            <w:r>
              <w:rPr>
                <w:rFonts w:ascii="Arial" w:eastAsia="Arial" w:hAnsi="Arial" w:cs="Arial"/>
                <w:i/>
                <w:sz w:val="18"/>
              </w:rPr>
              <w:t>bambino…, ecc.</w:t>
            </w:r>
          </w:p>
          <w:p w:rsidR="003E0D24" w:rsidRDefault="003E0D24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3E0D24" w:rsidRDefault="003E0D24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B97800" w:rsidRDefault="006343D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2. DESCRIZIONI DEL FUNZIONAMENTO DELL’ALUNNO</w:t>
            </w:r>
          </w:p>
          <w:p w:rsidR="00B97800" w:rsidRDefault="006343D7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(Le informazioni possono essere ricavate dalla diagnosi specialistica e/o da osservazioni eseguite dai docenti)</w:t>
            </w:r>
          </w:p>
          <w:p w:rsidR="00B97800" w:rsidRDefault="00B97800">
            <w:pPr>
              <w:spacing w:after="0" w:line="240" w:lineRule="auto"/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574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rPr>
                <w:rFonts w:ascii="Calibri" w:eastAsia="Calibri" w:hAnsi="Calibri" w:cs="Calibri"/>
              </w:rPr>
            </w:pPr>
          </w:p>
          <w:p w:rsidR="00B97800" w:rsidRDefault="006343D7">
            <w:p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u w:val="single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shd w:val="clear" w:color="auto" w:fill="00FF00"/>
              </w:rPr>
              <w:t>CARATTERISTICHE COMPORTAMENTALI</w:t>
            </w:r>
          </w:p>
          <w:p w:rsidR="00B97800" w:rsidRDefault="006343D7">
            <w:r>
              <w:rPr>
                <w:rFonts w:ascii="Arial" w:eastAsia="Arial" w:hAnsi="Arial" w:cs="Arial"/>
                <w:b/>
                <w:sz w:val="20"/>
                <w:u w:val="single"/>
                <w:shd w:val="clear" w:color="auto" w:fill="00FF0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u w:val="single"/>
                <w:shd w:val="clear" w:color="auto" w:fill="00FF00"/>
              </w:rPr>
              <w:t>Autonomia-Socializzazione-Affettività-Attenzione-</w:t>
            </w:r>
            <w:proofErr w:type="spellEnd"/>
            <w:r>
              <w:rPr>
                <w:rFonts w:ascii="Arial" w:eastAsia="Arial" w:hAnsi="Arial" w:cs="Arial"/>
                <w:b/>
                <w:sz w:val="20"/>
                <w:u w:val="single"/>
                <w:shd w:val="clear" w:color="auto" w:fill="00FF00"/>
              </w:rPr>
              <w:t xml:space="preserve"> Ascolto-Motivazione)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28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 quasi sempre di umore sereno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28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Si inserisce volentieri in situazioni nuove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28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Interviene spontaneamente nelle conversazioni con i compagni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Sì </w:t>
            </w:r>
            <w:r>
              <w:rPr>
                <w:rFonts w:ascii="Arial" w:eastAsia="Arial" w:hAnsi="Arial" w:cs="Arial"/>
                <w:sz w:val="16"/>
              </w:rPr>
              <w:t xml:space="preserve"> /  No /  A volte</w:t>
            </w:r>
          </w:p>
        </w:tc>
      </w:tr>
      <w:tr w:rsidR="00B97800" w:rsidTr="003E0D24">
        <w:trPr>
          <w:trHeight w:val="28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Interviene spontaneamente nelle conversazioni con  gli adulti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28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E’ autonomo nelle routine quotidiane (in base all’età)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29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Si muove con sicurezza negli spazi conosciuti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28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Porta a </w:t>
            </w:r>
            <w:r>
              <w:rPr>
                <w:rFonts w:ascii="Arial" w:eastAsia="Arial" w:hAnsi="Arial" w:cs="Arial"/>
                <w:color w:val="000000"/>
                <w:sz w:val="16"/>
              </w:rPr>
              <w:t>termine semplici incarichi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298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Partecipa a giochi ed attività guidati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Esprime le proprie emozioni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Mostra fiducia nei gruppo dei pari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Mostra fiducia nell’adulto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Sì  /  No / </w:t>
            </w:r>
            <w:r>
              <w:rPr>
                <w:rFonts w:ascii="Arial" w:eastAsia="Arial" w:hAnsi="Arial" w:cs="Arial"/>
                <w:sz w:val="16"/>
              </w:rPr>
              <w:t xml:space="preserve">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Ricerca i compagni e l’adulto in caso di necessità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Comprende semplici regole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Rispetta semplici regole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Mostra attenzione durante le esperienze collettive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Mantene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l’attenzione durante l’ascolto di una breve storia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Racconta semplici esperienze personali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Ricorda il contenuto di una storia personale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Memorizza semplici poesie , filastrocche, poesi</w:t>
            </w:r>
            <w:r>
              <w:rPr>
                <w:rFonts w:ascii="Arial" w:eastAsia="Arial" w:hAnsi="Arial" w:cs="Arial"/>
                <w:color w:val="000000"/>
                <w:sz w:val="16"/>
              </w:rPr>
              <w:t>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Ha cura del materiale proprio e altrui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Altro: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  <w:shd w:val="clear" w:color="auto" w:fill="00FF00"/>
              </w:rPr>
              <w:t>AREA SVANTAGGIO SOCIO-ECONOMICO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Ha cura della propria igiene e dell’abbigliamento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Possiede il materiale scolastico necessario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Sì  /  No / </w:t>
            </w:r>
            <w:r>
              <w:rPr>
                <w:rFonts w:ascii="Arial" w:eastAsia="Arial" w:hAnsi="Arial" w:cs="Arial"/>
                <w:sz w:val="16"/>
              </w:rPr>
              <w:t xml:space="preserve">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Comprende semplici consegne in lingua italiana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Sa esprimere semplici necessità in lingua italiana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Riconosce culture diverse dalla sua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Altro: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>AREA LINGUISTICA</w:t>
            </w:r>
          </w:p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 xml:space="preserve">(Comprensione/produzione verbale-Competenze meta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>fonologiche-Rotmo-Suono-Attività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 xml:space="preserve"> grafiche)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Abbina suoni e rumori ad immagini corrispondenti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Riconosce e denomina i colori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Comprende semplici consegne verbali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Sì </w:t>
            </w:r>
            <w:r>
              <w:rPr>
                <w:rFonts w:ascii="Arial" w:eastAsia="Arial" w:hAnsi="Arial" w:cs="Arial"/>
                <w:sz w:val="16"/>
              </w:rPr>
              <w:t xml:space="preserve">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Esegue semplici consegne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Ascolta e comprende una storia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Ordina in sequenze una semplice storia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Pronuncia adeguatamente parole (in base all’età anagrafica)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Sì  /  No /  A </w:t>
            </w:r>
            <w:r>
              <w:rPr>
                <w:rFonts w:ascii="Arial" w:eastAsia="Arial" w:hAnsi="Arial" w:cs="Arial"/>
                <w:sz w:val="16"/>
              </w:rPr>
              <w:t>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Ripete parole/frasi pronunciate dall’insegnante (in base all’età anagrafica)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Esprime semplici esperienze attraverso il codice verbale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Comunica esperienze attraverso il disegno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Descrive i contenuti delle sue produzioni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>Colora rispettando i margini (adeguatamente all’età)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Disegna su consegna verbale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Altro: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  <w:shd w:val="clear" w:color="auto" w:fill="00FF00"/>
              </w:rPr>
              <w:t>AREA CORPOREA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Riconosce i principali segmenti corporei </w:t>
            </w:r>
            <w:r>
              <w:rPr>
                <w:rFonts w:ascii="Arial" w:eastAsia="Arial" w:hAnsi="Arial" w:cs="Arial"/>
                <w:color w:val="000000"/>
                <w:sz w:val="16"/>
              </w:rPr>
              <w:t>su se stesso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Riconosce i principali segmenti corporei sugli altri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Riconosce i principali segmenti corporei su un’immagine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Ricompone un semplice puzzle della figura umana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Disegna in modo adeguata una figura umana 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Assume una posizione richiesta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Sale le scale alternando i piedi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Scende le scale alternando i piedi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Esegue saltelli alternat</w:t>
            </w:r>
            <w:r>
              <w:rPr>
                <w:rFonts w:ascii="Arial" w:eastAsia="Arial" w:hAnsi="Arial" w:cs="Arial"/>
                <w:color w:val="000000"/>
                <w:sz w:val="16"/>
              </w:rPr>
              <w:t>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Salta un piccolo ostacolo posto sul pavimento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Si orienta bene nello spazio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Esegue movimenti su imitazioni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Esegue percorsi motori su imitazione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Lancia la palla in direzione stabilita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Impugna matita, pastelli e pennarelli in modo corretto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Possiede un’adeguata motricità fine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Canta canzoni accompagnando il canto con il ritmo corporeo </w:t>
            </w:r>
            <w:r>
              <w:rPr>
                <w:rFonts w:ascii="Arial" w:eastAsia="Arial" w:hAnsi="Arial" w:cs="Arial"/>
                <w:color w:val="000000"/>
                <w:sz w:val="16"/>
              </w:rPr>
              <w:t>ed il gesto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Distingue le qualità tattili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Discrimina le principali qualità olfattive e gustative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Discrimina suoni e rumori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Altro: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>AREO LOGICO-MATEMATICA</w:t>
            </w:r>
          </w:p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>Memoria-Logica-Capacità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  <w:shd w:val="clear" w:color="auto" w:fill="00FF00"/>
              </w:rPr>
              <w:t xml:space="preserve"> spazio-temporali)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Esegue semplici classificazioni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Completa semplici insiemi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Individua l’elemento estraneo in un insieme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 fino a……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Conta </w:t>
            </w:r>
            <w:r>
              <w:rPr>
                <w:rFonts w:ascii="Arial" w:eastAsia="Arial" w:hAnsi="Arial" w:cs="Arial"/>
                <w:color w:val="000000"/>
                <w:sz w:val="16"/>
              </w:rPr>
              <w:t>abbinando il numero all’oggetto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Confronta semplici quantità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Riconosce e denomina semplici figure geometriche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Utilizza adeguatamente lo spazio foglio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Individua, </w:t>
            </w:r>
            <w:r>
              <w:rPr>
                <w:rFonts w:ascii="Arial" w:eastAsia="Arial" w:hAnsi="Arial" w:cs="Arial"/>
                <w:color w:val="000000"/>
                <w:sz w:val="16"/>
              </w:rPr>
              <w:t>all’interno di una fila di oggetti il primo, l’ultimo e quello in mezzo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Individua l’oggetto che viene prima e dopo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Riordina dal più grande al più piccolo/ dal più piccolo al più grande oggetti di diverse grandezz</w:t>
            </w:r>
            <w:r>
              <w:rPr>
                <w:rFonts w:ascii="Arial" w:eastAsia="Arial" w:hAnsi="Arial" w:cs="Arial"/>
                <w:sz w:val="16"/>
              </w:rPr>
              <w:t>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Comprende Prima – Adesso –Dopo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Comprende Tanto – Poco – Niente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Sì  /  No /  A volte</w:t>
            </w: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6343D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>Altro: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7800" w:rsidTr="003E0D24">
        <w:trPr>
          <w:trHeight w:val="363"/>
        </w:trPr>
        <w:tc>
          <w:tcPr>
            <w:tcW w:w="8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B97800" w:rsidRDefault="00B97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7800" w:rsidRDefault="006343D7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4.STRATEGIE E STRUMENTI UTILIZZATI DALL’ALUNNO NELL’APPRENDIMENTO </w:t>
      </w: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B97800" w:rsidRDefault="006343D7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►</w:t>
      </w:r>
      <w:r>
        <w:rPr>
          <w:rFonts w:ascii="Arial" w:eastAsia="Arial" w:hAnsi="Arial" w:cs="Arial"/>
          <w:b/>
          <w:sz w:val="24"/>
        </w:rPr>
        <w:t xml:space="preserve">STRATEGIE </w:t>
      </w: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B97800" w:rsidRDefault="006343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Manipolazione</w:t>
      </w:r>
    </w:p>
    <w:p w:rsidR="00B97800" w:rsidRDefault="006343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Imitazione</w:t>
      </w:r>
    </w:p>
    <w:p w:rsidR="00B97800" w:rsidRDefault="006343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Giogo simbolico</w:t>
      </w:r>
    </w:p>
    <w:p w:rsidR="00B97800" w:rsidRDefault="006343D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Giochi di ruolo</w:t>
      </w:r>
    </w:p>
    <w:p w:rsidR="00B97800" w:rsidRDefault="006343D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Espressione grafico-pittorica</w:t>
      </w:r>
    </w:p>
    <w:p w:rsidR="00B97800" w:rsidRDefault="006343D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Espressione verbale</w:t>
      </w:r>
    </w:p>
    <w:p w:rsidR="00B97800" w:rsidRDefault="006343D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Comunicazione mimico-gestuale</w:t>
      </w:r>
    </w:p>
    <w:p w:rsidR="00B97800" w:rsidRDefault="006343D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Lettura di immagini</w:t>
      </w:r>
    </w:p>
    <w:p w:rsidR="00B97800" w:rsidRDefault="006343D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Altro ……..</w:t>
      </w:r>
    </w:p>
    <w:p w:rsidR="00B97800" w:rsidRDefault="00B97800">
      <w:pPr>
        <w:tabs>
          <w:tab w:val="left" w:pos="426"/>
        </w:tabs>
        <w:suppressAutoHyphens/>
        <w:spacing w:after="0" w:line="240" w:lineRule="auto"/>
        <w:ind w:left="360"/>
        <w:rPr>
          <w:rFonts w:ascii="Arial" w:eastAsia="Arial" w:hAnsi="Arial" w:cs="Arial"/>
        </w:rPr>
      </w:pPr>
    </w:p>
    <w:p w:rsidR="00B97800" w:rsidRDefault="00B97800">
      <w:pPr>
        <w:tabs>
          <w:tab w:val="left" w:pos="-142"/>
        </w:tabs>
        <w:suppressAutoHyphens/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B97800" w:rsidRDefault="006343D7">
      <w:pPr>
        <w:tabs>
          <w:tab w:val="left" w:pos="-142"/>
        </w:tabs>
        <w:suppressAutoHyphens/>
        <w:spacing w:after="0" w:line="240" w:lineRule="auto"/>
        <w:ind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 ►STRUMENTI UTILIZZATI   </w:t>
      </w:r>
    </w:p>
    <w:p w:rsidR="00B97800" w:rsidRDefault="00B97800">
      <w:pPr>
        <w:tabs>
          <w:tab w:val="left" w:pos="-142"/>
        </w:tabs>
        <w:suppressAutoHyphens/>
        <w:spacing w:after="0" w:line="240" w:lineRule="auto"/>
        <w:ind w:hanging="720"/>
        <w:jc w:val="both"/>
        <w:rPr>
          <w:rFonts w:ascii="Arial" w:eastAsia="Arial" w:hAnsi="Arial" w:cs="Arial"/>
          <w:b/>
          <w:sz w:val="28"/>
        </w:rPr>
      </w:pPr>
    </w:p>
    <w:p w:rsidR="00B97800" w:rsidRDefault="006343D7">
      <w:pPr>
        <w:numPr>
          <w:ilvl w:val="0"/>
          <w:numId w:val="8"/>
        </w:numPr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Materiale di recupero</w:t>
      </w:r>
    </w:p>
    <w:p w:rsidR="00B97800" w:rsidRDefault="006343D7">
      <w:pPr>
        <w:numPr>
          <w:ilvl w:val="0"/>
          <w:numId w:val="8"/>
        </w:numPr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Materiale strutturato</w:t>
      </w:r>
    </w:p>
    <w:p w:rsidR="00B97800" w:rsidRDefault="006343D7">
      <w:pPr>
        <w:numPr>
          <w:ilvl w:val="0"/>
          <w:numId w:val="8"/>
        </w:numPr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Materiale non</w:t>
      </w:r>
      <w:r>
        <w:rPr>
          <w:rFonts w:ascii="Arial" w:eastAsia="Arial" w:hAnsi="Arial" w:cs="Arial"/>
        </w:rPr>
        <w:t xml:space="preserve"> strutturato</w:t>
      </w:r>
    </w:p>
    <w:p w:rsidR="00B97800" w:rsidRDefault="006343D7">
      <w:pPr>
        <w:numPr>
          <w:ilvl w:val="0"/>
          <w:numId w:val="8"/>
        </w:numPr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Testi con immagini</w:t>
      </w:r>
    </w:p>
    <w:p w:rsidR="00B97800" w:rsidRDefault="006343D7">
      <w:pPr>
        <w:numPr>
          <w:ilvl w:val="0"/>
          <w:numId w:val="8"/>
        </w:numPr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Software</w:t>
      </w:r>
    </w:p>
    <w:p w:rsidR="00B97800" w:rsidRDefault="006343D7">
      <w:pPr>
        <w:numPr>
          <w:ilvl w:val="0"/>
          <w:numId w:val="8"/>
        </w:numPr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Materiale audio/visivo</w:t>
      </w:r>
    </w:p>
    <w:p w:rsidR="00B97800" w:rsidRDefault="006343D7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Altro … … </w:t>
      </w:r>
    </w:p>
    <w:p w:rsidR="00B97800" w:rsidRDefault="00B97800">
      <w:pPr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</w:rPr>
      </w:pPr>
    </w:p>
    <w:p w:rsidR="00B97800" w:rsidRDefault="00B97800">
      <w:pPr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</w:rPr>
      </w:pPr>
    </w:p>
    <w:p w:rsidR="00B97800" w:rsidRDefault="00B97800">
      <w:pPr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</w:rPr>
      </w:pPr>
    </w:p>
    <w:p w:rsidR="00B97800" w:rsidRDefault="00B97800">
      <w:pPr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</w:rPr>
      </w:pPr>
    </w:p>
    <w:p w:rsidR="00B97800" w:rsidRDefault="006343D7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6.STRATEGIE METODOLOGICHE E DIDATTICHE UTILIZZABILI</w:t>
      </w: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B97800" w:rsidRDefault="006343D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Tutti gli insegnanti opereranno affinché l’alunno/a sia messo/a in condizione di seguire la programmazione attraverso un </w:t>
      </w:r>
      <w:r>
        <w:rPr>
          <w:rFonts w:ascii="Arial" w:eastAsia="Arial" w:hAnsi="Arial" w:cs="Arial"/>
        </w:rPr>
        <w:t>atteggiamento di sensibile attenzione alle specifiche difficoltà, per stimolare l’autostima ed evitare frustrazioni.</w:t>
      </w:r>
    </w:p>
    <w:p w:rsidR="00B97800" w:rsidRDefault="006343D7">
      <w:pPr>
        <w:tabs>
          <w:tab w:val="left" w:pos="192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97800" w:rsidRDefault="006343D7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Sarà cura dei docenti:</w:t>
      </w: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</w:rPr>
      </w:pPr>
    </w:p>
    <w:p w:rsidR="00B97800" w:rsidRDefault="006343D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tenere conto dei tempi del bambino</w:t>
      </w:r>
    </w:p>
    <w:p w:rsidR="00B97800" w:rsidRDefault="006343D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incoraggiare l’apprendimento collaborativo </w:t>
      </w:r>
    </w:p>
    <w:p w:rsidR="00B97800" w:rsidRDefault="006343D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favorire le attività in piccolo gr</w:t>
      </w:r>
      <w:r>
        <w:rPr>
          <w:rFonts w:ascii="Arial" w:eastAsia="Arial" w:hAnsi="Arial" w:cs="Arial"/>
        </w:rPr>
        <w:t xml:space="preserve">uppo e il tutoraggio; </w:t>
      </w:r>
    </w:p>
    <w:p w:rsidR="00B97800" w:rsidRDefault="006343D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promuovere la consapevolezza del proprio modo di apprendere;</w:t>
      </w:r>
    </w:p>
    <w:p w:rsidR="00B97800" w:rsidRDefault="006343D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privilegiare l’apprendimento esperienziale e </w:t>
      </w:r>
      <w:proofErr w:type="spellStart"/>
      <w:r>
        <w:rPr>
          <w:rFonts w:ascii="Arial" w:eastAsia="Arial" w:hAnsi="Arial" w:cs="Arial"/>
        </w:rPr>
        <w:t>laboratoriale</w:t>
      </w:r>
      <w:proofErr w:type="spellEnd"/>
      <w:r>
        <w:rPr>
          <w:rFonts w:ascii="Arial" w:eastAsia="Arial" w:hAnsi="Arial" w:cs="Arial"/>
        </w:rPr>
        <w:t>;</w:t>
      </w:r>
    </w:p>
    <w:p w:rsidR="00B97800" w:rsidRDefault="006343D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sollecitare le conoscenze precedenti per introdurre nuovi argomenti e creare aspettative;</w:t>
      </w:r>
    </w:p>
    <w:p w:rsidR="00B97800" w:rsidRDefault="00B97800">
      <w:pPr>
        <w:spacing w:after="0" w:line="240" w:lineRule="auto"/>
        <w:rPr>
          <w:rFonts w:ascii="Arial" w:eastAsia="Arial" w:hAnsi="Arial" w:cs="Arial"/>
        </w:rPr>
      </w:pPr>
    </w:p>
    <w:p w:rsidR="00B97800" w:rsidRDefault="006343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Indicare attività </w:t>
      </w:r>
      <w:r>
        <w:rPr>
          <w:rFonts w:ascii="Arial" w:eastAsia="Arial" w:hAnsi="Arial" w:cs="Arial"/>
        </w:rPr>
        <w:t>programmate:</w:t>
      </w:r>
    </w:p>
    <w:p w:rsidR="00B97800" w:rsidRDefault="00B9780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9638"/>
      </w:tblGrid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ludiche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manipolative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before="1"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motorie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simboliche e imitative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senso-percettive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di drammatizzazione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metalinguistiche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di ascolto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 xml:space="preserve">Attività di </w:t>
            </w:r>
            <w:r>
              <w:rPr>
                <w:rFonts w:ascii="Arial" w:eastAsia="Arial" w:hAnsi="Arial" w:cs="Arial"/>
                <w:color w:val="000000"/>
              </w:rPr>
              <w:t>verbalizzazione delle esperienze e dei vissuti personali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di ordinamento logico-temporale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di tutoraggio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di laboratorio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322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per piccoli gruppi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before="1"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>Attività di carattere culturale, formativo, socializzante</w:t>
            </w:r>
          </w:p>
        </w:tc>
      </w:tr>
      <w:tr w:rsidR="00B97800">
        <w:trPr>
          <w:trHeight w:val="1"/>
        </w:trPr>
        <w:tc>
          <w:tcPr>
            <w:tcW w:w="9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97800" w:rsidRDefault="006343D7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</w:rPr>
              <w:t xml:space="preserve">Altro 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</w:t>
            </w:r>
          </w:p>
        </w:tc>
      </w:tr>
    </w:tbl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</w:p>
    <w:p w:rsidR="00B97800" w:rsidRDefault="00B9780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B97800" w:rsidRDefault="006343D7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7. MODALITÀ </w:t>
      </w:r>
      <w:proofErr w:type="spellStart"/>
      <w:r>
        <w:rPr>
          <w:rFonts w:ascii="Arial" w:eastAsia="Arial" w:hAnsi="Arial" w:cs="Arial"/>
          <w:b/>
          <w:sz w:val="24"/>
        </w:rPr>
        <w:t>DI</w:t>
      </w:r>
      <w:proofErr w:type="spellEnd"/>
      <w:r>
        <w:rPr>
          <w:rFonts w:ascii="Arial" w:eastAsia="Arial" w:hAnsi="Arial" w:cs="Arial"/>
          <w:b/>
          <w:sz w:val="24"/>
        </w:rPr>
        <w:t xml:space="preserve"> VERIFICA E VALUTAZIONE</w:t>
      </w:r>
    </w:p>
    <w:p w:rsidR="00B97800" w:rsidRDefault="00B97800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B97800" w:rsidRDefault="006343D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 insegnanti utilizzano come strumento fondamentale di verifica e valutazione l’osservazione in itinere del bambino. Le docenti possono avvalersi di griglie o altri mezzi strutturati per effettuare l’osservazione. </w:t>
      </w:r>
    </w:p>
    <w:p w:rsidR="00B97800" w:rsidRDefault="00B9780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</w:p>
    <w:p w:rsidR="00B97800" w:rsidRDefault="006343D7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8. PATTO CON LA FAMIGLIA</w:t>
      </w:r>
    </w:p>
    <w:p w:rsidR="00B97800" w:rsidRDefault="00B97800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B97800" w:rsidRDefault="006343D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conco</w:t>
      </w:r>
      <w:r>
        <w:rPr>
          <w:rFonts w:ascii="Arial" w:eastAsia="Arial" w:hAnsi="Arial" w:cs="Arial"/>
        </w:rPr>
        <w:t>rdano:</w:t>
      </w:r>
    </w:p>
    <w:p w:rsidR="00B97800" w:rsidRDefault="006343D7">
      <w:pPr>
        <w:numPr>
          <w:ilvl w:val="0"/>
          <w:numId w:val="1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condivisione delle regole; </w:t>
      </w:r>
    </w:p>
    <w:p w:rsidR="00B97800" w:rsidRDefault="006343D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modalità di aiuto: chi, come, per quanto tempo, per quali attività segue il bambino;</w:t>
      </w:r>
    </w:p>
    <w:p w:rsidR="00B97800" w:rsidRDefault="006343D7">
      <w:pPr>
        <w:numPr>
          <w:ilvl w:val="0"/>
          <w:numId w:val="10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 ___________________________________________________</w:t>
      </w: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6343D7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B97800" w:rsidRDefault="006343D7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presente Piano Didattico Personalizzato redatto da:</w:t>
      </w: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B97800" w:rsidRDefault="00B97800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B97800" w:rsidRDefault="006343D7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NOME E COGNOME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E0D24">
        <w:rPr>
          <w:rFonts w:ascii="Arial" w:eastAsia="Arial" w:hAnsi="Arial" w:cs="Arial"/>
          <w:sz w:val="20"/>
        </w:rPr>
        <w:t xml:space="preserve">                                                                        </w:t>
      </w:r>
      <w:r>
        <w:rPr>
          <w:rFonts w:ascii="Arial" w:eastAsia="Arial" w:hAnsi="Arial" w:cs="Arial"/>
          <w:sz w:val="20"/>
        </w:rPr>
        <w:t>FIRMA</w:t>
      </w:r>
    </w:p>
    <w:p w:rsidR="00B97800" w:rsidRDefault="00B97800">
      <w:pPr>
        <w:spacing w:after="0" w:line="360" w:lineRule="auto"/>
        <w:rPr>
          <w:rFonts w:ascii="Arial" w:eastAsia="Arial" w:hAnsi="Arial" w:cs="Arial"/>
          <w:sz w:val="20"/>
        </w:rPr>
      </w:pPr>
    </w:p>
    <w:p w:rsidR="00B97800" w:rsidRDefault="006343D7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---------------------------------------------------------------------------------------------</w:t>
      </w:r>
    </w:p>
    <w:p w:rsidR="00B97800" w:rsidRDefault="006343D7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----------------------------------------------------------------------------------</w:t>
      </w:r>
      <w:r>
        <w:rPr>
          <w:rFonts w:ascii="Arial" w:eastAsia="Arial" w:hAnsi="Arial" w:cs="Arial"/>
          <w:sz w:val="20"/>
        </w:rPr>
        <w:t>-----------</w:t>
      </w:r>
    </w:p>
    <w:p w:rsidR="00B97800" w:rsidRDefault="006343D7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---------------------------------------------------------------------------------------------</w:t>
      </w:r>
    </w:p>
    <w:p w:rsidR="00B97800" w:rsidRDefault="006343D7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---------------------------------------------------------------------------------------------</w:t>
      </w:r>
    </w:p>
    <w:p w:rsidR="00B97800" w:rsidRDefault="006343D7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--------------------------------------------------------</w:t>
      </w:r>
      <w:r>
        <w:rPr>
          <w:rFonts w:ascii="Arial" w:eastAsia="Arial" w:hAnsi="Arial" w:cs="Arial"/>
          <w:sz w:val="20"/>
        </w:rPr>
        <w:t>-------------------------------------</w:t>
      </w:r>
    </w:p>
    <w:p w:rsidR="00B97800" w:rsidRDefault="00B97800">
      <w:pPr>
        <w:rPr>
          <w:rFonts w:ascii="Arial" w:eastAsia="Arial" w:hAnsi="Arial" w:cs="Arial"/>
          <w:sz w:val="20"/>
        </w:rPr>
      </w:pPr>
    </w:p>
    <w:p w:rsidR="003E0D24" w:rsidRDefault="003E0D24">
      <w:pPr>
        <w:rPr>
          <w:rFonts w:ascii="Arial" w:eastAsia="Arial" w:hAnsi="Arial" w:cs="Arial"/>
          <w:sz w:val="20"/>
        </w:rPr>
      </w:pPr>
    </w:p>
    <w:p w:rsidR="003E0D24" w:rsidRDefault="003E0D24">
      <w:pPr>
        <w:rPr>
          <w:rFonts w:ascii="Arial" w:eastAsia="Arial" w:hAnsi="Arial" w:cs="Arial"/>
          <w:sz w:val="20"/>
        </w:rPr>
      </w:pPr>
    </w:p>
    <w:p w:rsidR="003E0D24" w:rsidRDefault="003E0D24">
      <w:pPr>
        <w:rPr>
          <w:rFonts w:ascii="Arial" w:eastAsia="Arial" w:hAnsi="Arial" w:cs="Arial"/>
          <w:sz w:val="20"/>
        </w:rPr>
      </w:pPr>
    </w:p>
    <w:p w:rsidR="00B97800" w:rsidRDefault="006343D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FIRMA DEI GENITORI</w:t>
      </w:r>
    </w:p>
    <w:p w:rsidR="00B97800" w:rsidRDefault="006343D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</w:t>
      </w:r>
    </w:p>
    <w:p w:rsidR="00B97800" w:rsidRDefault="006343D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</w:t>
      </w:r>
    </w:p>
    <w:p w:rsidR="00B97800" w:rsidRDefault="006343D7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Luogo e data</w:t>
      </w:r>
    </w:p>
    <w:p w:rsidR="00B97800" w:rsidRDefault="006343D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</w:rPr>
        <w:t>-----------------------------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b/>
        </w:rPr>
        <w:t>IL DIRIGENTE SCOLASTICO</w:t>
      </w:r>
    </w:p>
    <w:p w:rsidR="00B97800" w:rsidRDefault="003E0D24">
      <w:pPr>
        <w:spacing w:line="240" w:lineRule="auto"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    </w:t>
      </w:r>
      <w:r w:rsidR="006343D7">
        <w:rPr>
          <w:rFonts w:ascii="Arial" w:eastAsia="Arial" w:hAnsi="Arial" w:cs="Arial"/>
          <w:b/>
          <w:i/>
        </w:rPr>
        <w:t>Dr. Massimiliano Martin</w:t>
      </w:r>
      <w:r w:rsidR="006343D7">
        <w:rPr>
          <w:rFonts w:ascii="Arial" w:eastAsia="Arial" w:hAnsi="Arial" w:cs="Arial"/>
          <w:b/>
        </w:rPr>
        <w:tab/>
      </w:r>
    </w:p>
    <w:p w:rsidR="00B97800" w:rsidRDefault="006343D7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 w:rsidR="003E0D24">
        <w:rPr>
          <w:rFonts w:ascii="Arial" w:eastAsia="Arial" w:hAnsi="Arial" w:cs="Arial"/>
          <w:sz w:val="26"/>
        </w:rPr>
        <w:t xml:space="preserve">                         </w:t>
      </w:r>
      <w:r>
        <w:rPr>
          <w:rFonts w:ascii="Arial" w:eastAsia="Arial" w:hAnsi="Arial" w:cs="Arial"/>
          <w:sz w:val="26"/>
        </w:rPr>
        <w:t>__________________________</w:t>
      </w:r>
    </w:p>
    <w:p w:rsidR="00B97800" w:rsidRDefault="00B97800">
      <w:pPr>
        <w:rPr>
          <w:rFonts w:ascii="Arial" w:eastAsia="Arial" w:hAnsi="Arial" w:cs="Arial"/>
          <w:i/>
          <w:sz w:val="20"/>
        </w:rPr>
      </w:pPr>
    </w:p>
    <w:p w:rsidR="00B97800" w:rsidRDefault="00B97800">
      <w:pPr>
        <w:rPr>
          <w:rFonts w:ascii="Arial" w:eastAsia="Arial" w:hAnsi="Arial" w:cs="Arial"/>
          <w:i/>
          <w:sz w:val="20"/>
        </w:rPr>
      </w:pPr>
    </w:p>
    <w:p w:rsidR="00B97800" w:rsidRDefault="00B97800">
      <w:pPr>
        <w:rPr>
          <w:rFonts w:ascii="Arial" w:eastAsia="Arial" w:hAnsi="Arial" w:cs="Arial"/>
          <w:i/>
          <w:sz w:val="20"/>
        </w:rPr>
      </w:pPr>
    </w:p>
    <w:p w:rsidR="00B97800" w:rsidRDefault="00B97800">
      <w:pPr>
        <w:rPr>
          <w:rFonts w:ascii="Arial" w:eastAsia="Arial" w:hAnsi="Arial" w:cs="Arial"/>
          <w:i/>
          <w:sz w:val="20"/>
        </w:rPr>
      </w:pPr>
    </w:p>
    <w:p w:rsidR="00B97800" w:rsidRDefault="006343D7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NORMATIVA </w:t>
      </w:r>
      <w:proofErr w:type="spellStart"/>
      <w:r>
        <w:rPr>
          <w:rFonts w:ascii="Arial" w:eastAsia="Arial" w:hAnsi="Arial" w:cs="Arial"/>
          <w:b/>
          <w:sz w:val="20"/>
        </w:rPr>
        <w:t>DI</w:t>
      </w:r>
      <w:proofErr w:type="spellEnd"/>
      <w:r>
        <w:rPr>
          <w:rFonts w:ascii="Arial" w:eastAsia="Arial" w:hAnsi="Arial" w:cs="Arial"/>
          <w:b/>
          <w:sz w:val="20"/>
        </w:rPr>
        <w:t xml:space="preserve"> RIFERIMENTO</w:t>
      </w:r>
    </w:p>
    <w:p w:rsidR="00B97800" w:rsidRDefault="006343D7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DPR 275/99 “Regolamento recante norme in materia di autonomia delle Istituzioni Scolastiche”</w:t>
      </w:r>
    </w:p>
    <w:p w:rsidR="00B97800" w:rsidRDefault="006343D7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- Legge n. 53 del 28 marzo 2003 "Delega al Governo per la definizione delle </w:t>
      </w:r>
      <w:r>
        <w:rPr>
          <w:rFonts w:ascii="Calibri" w:eastAsia="Calibri" w:hAnsi="Calibri" w:cs="Calibri"/>
          <w:color w:val="000000"/>
          <w:sz w:val="20"/>
        </w:rPr>
        <w:t>norme generali sull'istruzione e dei livelli essenziali delle prestazioni in materia di istruzione e formazione professionale"</w:t>
      </w:r>
    </w:p>
    <w:p w:rsidR="00B97800" w:rsidRDefault="006343D7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Legge n. 170 del 8.10.2010 “Nuove norme in materia di disturbi specifici di apprendimento in ambito scolastico”.</w:t>
      </w:r>
    </w:p>
    <w:p w:rsidR="00B97800" w:rsidRDefault="006343D7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D.M. n. 5669</w:t>
      </w:r>
      <w:r>
        <w:rPr>
          <w:rFonts w:ascii="Calibri" w:eastAsia="Calibri" w:hAnsi="Calibri" w:cs="Calibri"/>
          <w:sz w:val="20"/>
        </w:rPr>
        <w:t xml:space="preserve"> del 12.07.2011  con allegate “Linee Guida per il diritto allo studio degli alunni e degli studenti con disturbi specifici di apprendimento”.</w:t>
      </w:r>
    </w:p>
    <w:p w:rsidR="00B97800" w:rsidRDefault="006343D7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D.M. del 27.12.2102 “Strumenti d’intervento per alunni con bisogni educativi speciali e organizzazione territori</w:t>
      </w:r>
      <w:r>
        <w:rPr>
          <w:rFonts w:ascii="Calibri" w:eastAsia="Calibri" w:hAnsi="Calibri" w:cs="Calibri"/>
          <w:sz w:val="20"/>
        </w:rPr>
        <w:t>ale per l’inclusione scolastica”.</w:t>
      </w:r>
    </w:p>
    <w:p w:rsidR="00B97800" w:rsidRDefault="006343D7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</w:rPr>
        <w:t>CM</w:t>
      </w:r>
      <w:proofErr w:type="spellEnd"/>
      <w:r>
        <w:rPr>
          <w:rFonts w:ascii="Calibri" w:eastAsia="Calibri" w:hAnsi="Calibri" w:cs="Calibri"/>
          <w:sz w:val="20"/>
        </w:rPr>
        <w:t xml:space="preserve"> n.8 del 6.03.2013, oggetto: “Direttiva Ministeriale del 27 dicembre 2013 -  Strumenti d’intervento per alunni con bisogni educativi speciali e organizzazione territoriale per l’inclusione scolastica”.</w:t>
      </w:r>
    </w:p>
    <w:p w:rsidR="00B97800" w:rsidRDefault="00B9780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97800" w:rsidRDefault="00B9780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97800" w:rsidRDefault="00B97800">
      <w:pPr>
        <w:jc w:val="center"/>
        <w:rPr>
          <w:rFonts w:ascii="Arial" w:eastAsia="Arial" w:hAnsi="Arial" w:cs="Arial"/>
          <w:b/>
          <w:sz w:val="20"/>
        </w:rPr>
      </w:pPr>
    </w:p>
    <w:sectPr w:rsidR="00B97800" w:rsidSect="003E0D2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AA"/>
    <w:multiLevelType w:val="multilevel"/>
    <w:tmpl w:val="2A94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31BFA"/>
    <w:multiLevelType w:val="multilevel"/>
    <w:tmpl w:val="149A9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56378"/>
    <w:multiLevelType w:val="multilevel"/>
    <w:tmpl w:val="87BCC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046F2"/>
    <w:multiLevelType w:val="multilevel"/>
    <w:tmpl w:val="FC366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47F63"/>
    <w:multiLevelType w:val="multilevel"/>
    <w:tmpl w:val="A8264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2443D"/>
    <w:multiLevelType w:val="multilevel"/>
    <w:tmpl w:val="155A6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853EC0"/>
    <w:multiLevelType w:val="multilevel"/>
    <w:tmpl w:val="268E8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A3238"/>
    <w:multiLevelType w:val="multilevel"/>
    <w:tmpl w:val="74D46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0D18CF"/>
    <w:multiLevelType w:val="multilevel"/>
    <w:tmpl w:val="0F3CE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243B6"/>
    <w:multiLevelType w:val="multilevel"/>
    <w:tmpl w:val="9E98C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97800"/>
    <w:rsid w:val="001F1ED4"/>
    <w:rsid w:val="003E0D24"/>
    <w:rsid w:val="006343D7"/>
    <w:rsid w:val="00B9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uolerovetta.go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1797</Words>
  <Characters>10247</Characters>
  <Application>Microsoft Office Word</Application>
  <DocSecurity>0</DocSecurity>
  <Lines>85</Lines>
  <Paragraphs>24</Paragraphs>
  <ScaleCrop>false</ScaleCrop>
  <Company>Casa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lamberti</dc:creator>
  <cp:lastModifiedBy>Utente</cp:lastModifiedBy>
  <cp:revision>3</cp:revision>
  <dcterms:created xsi:type="dcterms:W3CDTF">2017-05-15T04:42:00Z</dcterms:created>
  <dcterms:modified xsi:type="dcterms:W3CDTF">2017-05-24T12:42:00Z</dcterms:modified>
</cp:coreProperties>
</file>